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Агент банка»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