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Ассистент инструктора»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