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D87A8A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D453F" w:rsidRPr="00CD453F">
        <w:rPr>
          <w:b/>
          <w:sz w:val="24"/>
          <w:szCs w:val="32"/>
        </w:rPr>
        <w:t>Бухгалтерский учет на предприятии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7B3C3E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7B3C3E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626F" w14:textId="77777777" w:rsidR="00CD43BA" w:rsidRDefault="00CD43BA">
      <w:r>
        <w:separator/>
      </w:r>
    </w:p>
  </w:endnote>
  <w:endnote w:type="continuationSeparator" w:id="0">
    <w:p w14:paraId="18CFB87A" w14:textId="77777777" w:rsidR="00CD43BA" w:rsidRDefault="00C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8A466" w14:textId="77777777" w:rsidR="00CD43BA" w:rsidRDefault="00CD43BA">
      <w:r>
        <w:separator/>
      </w:r>
    </w:p>
  </w:footnote>
  <w:footnote w:type="continuationSeparator" w:id="0">
    <w:p w14:paraId="16B8EAF5" w14:textId="77777777" w:rsidR="00CD43BA" w:rsidRDefault="00CD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D4983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711D0"/>
    <w:rsid w:val="004C1231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3C3E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8F6D6F"/>
    <w:rsid w:val="009452CE"/>
    <w:rsid w:val="00945505"/>
    <w:rsid w:val="0098562F"/>
    <w:rsid w:val="00986CD9"/>
    <w:rsid w:val="009D10D7"/>
    <w:rsid w:val="009D443B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D43BA"/>
    <w:rsid w:val="00CD453F"/>
    <w:rsid w:val="00CF31AE"/>
    <w:rsid w:val="00D32255"/>
    <w:rsid w:val="00D32CE3"/>
    <w:rsid w:val="00D75B27"/>
    <w:rsid w:val="00DA599C"/>
    <w:rsid w:val="00DC1555"/>
    <w:rsid w:val="00E7649A"/>
    <w:rsid w:val="00E77336"/>
    <w:rsid w:val="00ED6406"/>
    <w:rsid w:val="00EF58BB"/>
    <w:rsid w:val="00F14642"/>
    <w:rsid w:val="00F54594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2023-04-15T12:42:00Z</dcterms:created>
  <dcterms:modified xsi:type="dcterms:W3CDTF">2023-04-15T12:42:00Z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