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E91066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62795" w:rsidRPr="00F62795">
        <w:rPr>
          <w:b/>
          <w:sz w:val="24"/>
          <w:szCs w:val="32"/>
        </w:rPr>
        <w:t>Специалист по организации и документационному обеспечению управления организацией</w:t>
      </w:r>
      <w:r w:rsidR="00B91452">
        <w:rPr>
          <w:b/>
          <w:sz w:val="24"/>
          <w:szCs w:val="32"/>
        </w:rPr>
        <w:t>»</w:t>
      </w:r>
      <w:bookmarkStart w:id="0" w:name="_GoBack"/>
      <w:bookmarkEnd w:id="0"/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1E13" w14:textId="77777777" w:rsidR="00E92630" w:rsidRDefault="00E92630">
      <w:r>
        <w:separator/>
      </w:r>
    </w:p>
  </w:endnote>
  <w:endnote w:type="continuationSeparator" w:id="0">
    <w:p w14:paraId="69DEF3A2" w14:textId="77777777" w:rsidR="00E92630" w:rsidRDefault="00E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46AF0" w14:textId="77777777" w:rsidR="00E92630" w:rsidRDefault="00E92630">
      <w:r>
        <w:separator/>
      </w:r>
    </w:p>
  </w:footnote>
  <w:footnote w:type="continuationSeparator" w:id="0">
    <w:p w14:paraId="5CF6E830" w14:textId="77777777" w:rsidR="00E92630" w:rsidRDefault="00E9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92630"/>
    <w:rsid w:val="00ED6406"/>
    <w:rsid w:val="00EF58BB"/>
    <w:rsid w:val="00F14642"/>
    <w:rsid w:val="00F62795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