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D2C677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A6791">
        <w:rPr>
          <w:b/>
          <w:sz w:val="24"/>
          <w:szCs w:val="32"/>
        </w:rPr>
        <w:t>Обучение</w:t>
      </w:r>
      <w:r w:rsidR="005A6791" w:rsidRPr="005A6791">
        <w:rPr>
          <w:b/>
          <w:sz w:val="24"/>
          <w:szCs w:val="32"/>
        </w:rPr>
        <w:t xml:space="preserve"> руководителей, специалистов и работников по новым правилам по охране труда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A6791">
        <w:rPr>
          <w:b/>
          <w:sz w:val="24"/>
          <w:szCs w:val="32"/>
        </w:rPr>
        <w:t>40</w:t>
      </w:r>
      <w:bookmarkStart w:id="0" w:name="_GoBack"/>
      <w:bookmarkEnd w:id="0"/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CC9A4" w14:textId="77777777" w:rsidR="000474F8" w:rsidRDefault="000474F8">
      <w:r>
        <w:separator/>
      </w:r>
    </w:p>
  </w:endnote>
  <w:endnote w:type="continuationSeparator" w:id="0">
    <w:p w14:paraId="12FF1E36" w14:textId="77777777" w:rsidR="000474F8" w:rsidRDefault="000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2C5A" w14:textId="77777777" w:rsidR="000474F8" w:rsidRDefault="000474F8">
      <w:r>
        <w:separator/>
      </w:r>
    </w:p>
  </w:footnote>
  <w:footnote w:type="continuationSeparator" w:id="0">
    <w:p w14:paraId="71CC31EC" w14:textId="77777777" w:rsidR="000474F8" w:rsidRDefault="0004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36</cp:revision>
  <dcterms:created xsi:type="dcterms:W3CDTF">2021-04-27T07:25:00Z</dcterms:created>
  <dcterms:modified xsi:type="dcterms:W3CDTF">2022-09-06T12:06:00Z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