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7B2948F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07375" w:rsidRPr="00007375">
        <w:rPr>
          <w:b/>
          <w:sz w:val="24"/>
          <w:szCs w:val="32"/>
        </w:rPr>
        <w:t>Повышение квалификации по охране труда для членов комиссий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07375">
        <w:rPr>
          <w:b/>
          <w:sz w:val="24"/>
          <w:szCs w:val="32"/>
        </w:rPr>
        <w:t>72 часа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3B24E" w14:textId="77777777" w:rsidR="005931C0" w:rsidRDefault="005931C0">
      <w:r>
        <w:separator/>
      </w:r>
    </w:p>
  </w:endnote>
  <w:endnote w:type="continuationSeparator" w:id="0">
    <w:p w14:paraId="18E3F170" w14:textId="77777777" w:rsidR="005931C0" w:rsidRDefault="0059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EEFAD" w14:textId="77777777" w:rsidR="005931C0" w:rsidRDefault="005931C0">
      <w:r>
        <w:separator/>
      </w:r>
    </w:p>
  </w:footnote>
  <w:footnote w:type="continuationSeparator" w:id="0">
    <w:p w14:paraId="51E3CCD1" w14:textId="77777777" w:rsidR="005931C0" w:rsidRDefault="0059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7375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45F7F"/>
    <w:rsid w:val="004B0762"/>
    <w:rsid w:val="004F1907"/>
    <w:rsid w:val="005931C0"/>
    <w:rsid w:val="005A6791"/>
    <w:rsid w:val="005B65BE"/>
    <w:rsid w:val="006A79FA"/>
    <w:rsid w:val="00762C92"/>
    <w:rsid w:val="00765DAD"/>
    <w:rsid w:val="007B61BC"/>
    <w:rsid w:val="00866011"/>
    <w:rsid w:val="008863E8"/>
    <w:rsid w:val="008A0BEB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